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A196" w14:textId="2879C078" w:rsidR="00E50B26" w:rsidRDefault="004914D6" w:rsidP="00E50B26">
      <w:pPr>
        <w:pStyle w:val="Heading1"/>
      </w:pPr>
      <w:r>
        <w:t xml:space="preserve">Know your rights! </w:t>
      </w:r>
    </w:p>
    <w:p w14:paraId="66FFC0EA" w14:textId="4F961AA9" w:rsidR="00AA3C8D" w:rsidRDefault="004914D6" w:rsidP="00AA3C8D">
      <w:pPr>
        <w:pStyle w:val="Heading2"/>
      </w:pPr>
      <w:r>
        <w:t xml:space="preserve">Do you need support to: </w:t>
      </w:r>
    </w:p>
    <w:p w14:paraId="00133E2F" w14:textId="77777777" w:rsidR="004914D6" w:rsidRPr="004914D6" w:rsidRDefault="004914D6" w:rsidP="004914D6">
      <w:pPr>
        <w:pStyle w:val="ListBullet"/>
      </w:pPr>
      <w:r>
        <w:t>Be involved in decisions about your assessment, treatment, and recovery?</w:t>
      </w:r>
    </w:p>
    <w:p w14:paraId="15D8826C" w14:textId="2897AC2E" w:rsidR="00461300" w:rsidRDefault="004914D6" w:rsidP="000A2FBE">
      <w:pPr>
        <w:pStyle w:val="ListBullet"/>
      </w:pPr>
      <w:r>
        <w:t xml:space="preserve">Have your views and preferences considered? </w:t>
      </w:r>
    </w:p>
    <w:p w14:paraId="5EE150B7" w14:textId="1EA36FA7" w:rsidR="004914D6" w:rsidRDefault="004914D6" w:rsidP="004914D6">
      <w:pPr>
        <w:pStyle w:val="ListBullet"/>
      </w:pPr>
      <w:r>
        <w:t xml:space="preserve">Make treatment decisions? </w:t>
      </w:r>
    </w:p>
    <w:p w14:paraId="4A3C648C" w14:textId="25DC292D" w:rsidR="004914D6" w:rsidRDefault="00417137" w:rsidP="004914D6">
      <w:pPr>
        <w:pStyle w:val="ListBullet"/>
        <w:numPr>
          <w:ilvl w:val="0"/>
          <w:numId w:val="0"/>
        </w:numPr>
      </w:pPr>
      <w:r>
        <w:t>Independent Mental Health Advocacy (</w:t>
      </w:r>
      <w:r w:rsidR="004914D6">
        <w:t>IMHA</w:t>
      </w:r>
      <w:r>
        <w:t>)</w:t>
      </w:r>
      <w:r w:rsidR="004914D6">
        <w:t xml:space="preserve"> is a free and confidential service for people who are receiving compulsory mental health treatment.</w:t>
      </w:r>
    </w:p>
    <w:p w14:paraId="11B9029A" w14:textId="73FF2B06" w:rsidR="003D45F0" w:rsidRDefault="003D45F0" w:rsidP="003D45F0">
      <w:pPr>
        <w:pStyle w:val="ListBullet"/>
        <w:numPr>
          <w:ilvl w:val="0"/>
          <w:numId w:val="0"/>
        </w:numPr>
      </w:pPr>
      <w:r>
        <w:t>We can help you to have more say in your treatment and talk to you about your rights and other services that can help.</w:t>
      </w:r>
    </w:p>
    <w:p w14:paraId="716F3895" w14:textId="4349B66F" w:rsidR="00651A5A" w:rsidRDefault="00651A5A" w:rsidP="003D45F0">
      <w:pPr>
        <w:pStyle w:val="ListBullet"/>
        <w:numPr>
          <w:ilvl w:val="0"/>
          <w:numId w:val="0"/>
        </w:numPr>
      </w:pPr>
      <w:r>
        <w:t xml:space="preserve">Contact IMHA to see how we can assist you </w:t>
      </w:r>
      <w:r w:rsidR="00417137">
        <w:t xml:space="preserve">on </w:t>
      </w:r>
      <w:r>
        <w:t xml:space="preserve">1300 947 820 </w:t>
      </w:r>
    </w:p>
    <w:p w14:paraId="4AA3AE8C" w14:textId="44208495" w:rsidR="001B7840" w:rsidRPr="004914D6" w:rsidRDefault="00DE4FF7" w:rsidP="004914D6">
      <w:pPr>
        <w:pStyle w:val="ListBullet"/>
        <w:numPr>
          <w:ilvl w:val="0"/>
          <w:numId w:val="0"/>
        </w:numPr>
        <w:rPr>
          <w:lang w:eastAsia="en-AU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DF1FD13" wp14:editId="3A67EF35">
            <wp:simplePos x="0" y="0"/>
            <wp:positionH relativeFrom="margin">
              <wp:align>left</wp:align>
            </wp:positionH>
            <wp:positionV relativeFrom="page">
              <wp:posOffset>4647247</wp:posOffset>
            </wp:positionV>
            <wp:extent cx="2419350" cy="3052761"/>
            <wp:effectExtent l="0" t="0" r="0" b="0"/>
            <wp:wrapNone/>
            <wp:docPr id="1" name="image2.png" descr="Indigenous artwork by Mazart Design Studio forms the background of this poster. The image features red, orange, pink, and purple geometric patterns on a black background, with white circular designs on the right-hand side. Underneath, in another white circle, is the IMHA logo in orange lettering. It reads IMHA Independent Mental Health Advocacy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ndigenous artwork by Mazart Design Studio forms the background of this poster. The image features red, orange, pink, and purple geometric patterns on a black background, with white circular designs on the right-hand side. Underneath, in another white circle, is the IMHA logo in orange lettering. It reads IMHA Independent Mental Health Advocacy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5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0D6">
        <w:t xml:space="preserve">Visit the website: </w:t>
      </w:r>
      <w:hyperlink r:id="rId11" w:history="1">
        <w:r w:rsidR="005730D6" w:rsidRPr="00B91CBC">
          <w:rPr>
            <w:rStyle w:val="Hyperlink"/>
          </w:rPr>
          <w:t>www.</w:t>
        </w:r>
        <w:r w:rsidR="005730D6" w:rsidRPr="00B91CBC">
          <w:rPr>
            <w:rStyle w:val="Hyperlink"/>
            <w:lang w:eastAsia="en-AU"/>
          </w:rPr>
          <w:t>imha.vic.gov.au</w:t>
        </w:r>
      </w:hyperlink>
      <w:r w:rsidR="005730D6">
        <w:rPr>
          <w:lang w:eastAsia="en-AU"/>
        </w:rPr>
        <w:t xml:space="preserve"> </w:t>
      </w:r>
      <w:r w:rsidR="004914D6">
        <w:rPr>
          <w:lang w:eastAsia="en-AU"/>
        </w:rPr>
        <w:t xml:space="preserve">   </w:t>
      </w:r>
    </w:p>
    <w:sectPr w:rsidR="001B7840" w:rsidRPr="004914D6" w:rsidSect="008C55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2A59" w14:textId="77777777" w:rsidR="00C3275C" w:rsidRDefault="00C3275C">
      <w:pPr>
        <w:spacing w:after="0" w:line="240" w:lineRule="auto"/>
      </w:pPr>
      <w:r>
        <w:separator/>
      </w:r>
    </w:p>
  </w:endnote>
  <w:endnote w:type="continuationSeparator" w:id="0">
    <w:p w14:paraId="15C3395A" w14:textId="77777777" w:rsidR="00C3275C" w:rsidRDefault="00C3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ED46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D189D2" w14:textId="77777777" w:rsidR="00BB122F" w:rsidRDefault="00000000" w:rsidP="008074B3">
    <w:pPr>
      <w:pStyle w:val="Footer"/>
      <w:ind w:right="360" w:firstLine="360"/>
    </w:pPr>
  </w:p>
  <w:p w14:paraId="38A10CA4" w14:textId="77777777" w:rsidR="00BB122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A1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16BDD" wp14:editId="60C403A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768B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B0E2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C9F190" wp14:editId="4444D93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B17A5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95F6" w14:textId="77777777" w:rsidR="00C3275C" w:rsidRDefault="00C3275C">
      <w:pPr>
        <w:spacing w:after="0" w:line="240" w:lineRule="auto"/>
      </w:pPr>
      <w:r>
        <w:separator/>
      </w:r>
    </w:p>
  </w:footnote>
  <w:footnote w:type="continuationSeparator" w:id="0">
    <w:p w14:paraId="691D5AFF" w14:textId="77777777" w:rsidR="00C3275C" w:rsidRDefault="00C3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1C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BBEBF" w14:textId="77777777" w:rsidR="00BB122F" w:rsidRDefault="00000000" w:rsidP="00091AFC">
    <w:pPr>
      <w:pStyle w:val="Header"/>
      <w:ind w:right="360"/>
    </w:pPr>
  </w:p>
  <w:p w14:paraId="5101751C" w14:textId="77777777" w:rsidR="00BB122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C2C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6E29BC5B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2D8483" wp14:editId="07418E0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8B4F9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AFFC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ACC2B8D" wp14:editId="65AFA7EC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C03A8" w14:textId="77777777" w:rsidR="00BB122F" w:rsidRPr="00D82005" w:rsidRDefault="0000000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20399947">
    <w:abstractNumId w:val="12"/>
  </w:num>
  <w:num w:numId="2" w16cid:durableId="1014958135">
    <w:abstractNumId w:val="9"/>
  </w:num>
  <w:num w:numId="3" w16cid:durableId="336738557">
    <w:abstractNumId w:val="10"/>
  </w:num>
  <w:num w:numId="4" w16cid:durableId="789082974">
    <w:abstractNumId w:val="7"/>
  </w:num>
  <w:num w:numId="5" w16cid:durableId="581642679">
    <w:abstractNumId w:val="14"/>
  </w:num>
  <w:num w:numId="6" w16cid:durableId="667320152">
    <w:abstractNumId w:val="6"/>
  </w:num>
  <w:num w:numId="7" w16cid:durableId="343899739">
    <w:abstractNumId w:val="14"/>
  </w:num>
  <w:num w:numId="8" w16cid:durableId="564024092">
    <w:abstractNumId w:val="5"/>
  </w:num>
  <w:num w:numId="9" w16cid:durableId="2135168855">
    <w:abstractNumId w:val="4"/>
  </w:num>
  <w:num w:numId="10" w16cid:durableId="190996123">
    <w:abstractNumId w:val="4"/>
  </w:num>
  <w:num w:numId="11" w16cid:durableId="1335035191">
    <w:abstractNumId w:val="8"/>
  </w:num>
  <w:num w:numId="12" w16cid:durableId="756177416">
    <w:abstractNumId w:val="8"/>
  </w:num>
  <w:num w:numId="13" w16cid:durableId="853618798">
    <w:abstractNumId w:val="3"/>
  </w:num>
  <w:num w:numId="14" w16cid:durableId="2064015554">
    <w:abstractNumId w:val="3"/>
  </w:num>
  <w:num w:numId="15" w16cid:durableId="98064332">
    <w:abstractNumId w:val="2"/>
  </w:num>
  <w:num w:numId="16" w16cid:durableId="1317144803">
    <w:abstractNumId w:val="2"/>
  </w:num>
  <w:num w:numId="17" w16cid:durableId="1694766777">
    <w:abstractNumId w:val="1"/>
  </w:num>
  <w:num w:numId="18" w16cid:durableId="769393017">
    <w:abstractNumId w:val="1"/>
  </w:num>
  <w:num w:numId="19" w16cid:durableId="857045969">
    <w:abstractNumId w:val="0"/>
  </w:num>
  <w:num w:numId="20" w16cid:durableId="504445600">
    <w:abstractNumId w:val="0"/>
  </w:num>
  <w:num w:numId="21" w16cid:durableId="1201212554">
    <w:abstractNumId w:val="13"/>
  </w:num>
  <w:num w:numId="22" w16cid:durableId="598947119">
    <w:abstractNumId w:val="13"/>
  </w:num>
  <w:num w:numId="23" w16cid:durableId="1361474721">
    <w:abstractNumId w:val="11"/>
  </w:num>
  <w:num w:numId="24" w16cid:durableId="454756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D6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1B7840"/>
    <w:rsid w:val="00204ABA"/>
    <w:rsid w:val="00244E32"/>
    <w:rsid w:val="002915FB"/>
    <w:rsid w:val="002A4595"/>
    <w:rsid w:val="002B0FFF"/>
    <w:rsid w:val="002C3253"/>
    <w:rsid w:val="002C4EF6"/>
    <w:rsid w:val="002E65E7"/>
    <w:rsid w:val="002E6C79"/>
    <w:rsid w:val="002F670D"/>
    <w:rsid w:val="0031443C"/>
    <w:rsid w:val="00342B2F"/>
    <w:rsid w:val="003B0DC7"/>
    <w:rsid w:val="003D45F0"/>
    <w:rsid w:val="003F47FD"/>
    <w:rsid w:val="00417137"/>
    <w:rsid w:val="00440158"/>
    <w:rsid w:val="00461300"/>
    <w:rsid w:val="00461773"/>
    <w:rsid w:val="00473E11"/>
    <w:rsid w:val="004914D6"/>
    <w:rsid w:val="004935BA"/>
    <w:rsid w:val="004A7464"/>
    <w:rsid w:val="004E39CF"/>
    <w:rsid w:val="004F62C5"/>
    <w:rsid w:val="005276A4"/>
    <w:rsid w:val="00566CBD"/>
    <w:rsid w:val="005730D6"/>
    <w:rsid w:val="0058112E"/>
    <w:rsid w:val="00627BED"/>
    <w:rsid w:val="00651A5A"/>
    <w:rsid w:val="00687195"/>
    <w:rsid w:val="00694844"/>
    <w:rsid w:val="006A1EEE"/>
    <w:rsid w:val="00702A3E"/>
    <w:rsid w:val="007A74B0"/>
    <w:rsid w:val="007B6802"/>
    <w:rsid w:val="007D25AC"/>
    <w:rsid w:val="00842639"/>
    <w:rsid w:val="00842AA4"/>
    <w:rsid w:val="00863E11"/>
    <w:rsid w:val="00896DCF"/>
    <w:rsid w:val="00904855"/>
    <w:rsid w:val="00945E28"/>
    <w:rsid w:val="00964BC6"/>
    <w:rsid w:val="0096773F"/>
    <w:rsid w:val="00967C73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E18AB"/>
    <w:rsid w:val="00C3275C"/>
    <w:rsid w:val="00C61003"/>
    <w:rsid w:val="00C8737B"/>
    <w:rsid w:val="00C96764"/>
    <w:rsid w:val="00CB064B"/>
    <w:rsid w:val="00D013E0"/>
    <w:rsid w:val="00D0577E"/>
    <w:rsid w:val="00D070E6"/>
    <w:rsid w:val="00D414EB"/>
    <w:rsid w:val="00D91004"/>
    <w:rsid w:val="00DB414F"/>
    <w:rsid w:val="00DE0029"/>
    <w:rsid w:val="00DE4FF7"/>
    <w:rsid w:val="00E50B26"/>
    <w:rsid w:val="00E63153"/>
    <w:rsid w:val="00ED48DB"/>
    <w:rsid w:val="00ED5C59"/>
    <w:rsid w:val="00F02366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2906"/>
  <w14:defaultImageDpi w14:val="32767"/>
  <w15:chartTrackingRefBased/>
  <w15:docId w15:val="{7FD1EBB2-3265-4B6A-AA4C-8D2834B3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73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mha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5" ma:contentTypeDescription="" ma:contentTypeScope="" ma:versionID="5fda21da927cecbb86109ff7fe9dd776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b66c381beae026d627edbf7824edb5b7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88663-21DB-4A56-AD98-448098475A2B}">
  <ds:schemaRefs>
    <ds:schemaRef ds:uri="http://schemas.microsoft.com/office/2006/metadata/properties"/>
    <ds:schemaRef ds:uri="http://schemas.microsoft.com/office/infopath/2007/PartnerControls"/>
    <ds:schemaRef ds:uri="51b6e2eb-ecd6-448c-a4e4-4d85f568c96a"/>
  </ds:schemaRefs>
</ds:datastoreItem>
</file>

<file path=customXml/itemProps2.xml><?xml version="1.0" encoding="utf-8"?>
<ds:datastoreItem xmlns:ds="http://schemas.openxmlformats.org/officeDocument/2006/customXml" ds:itemID="{4790A367-69B1-4E48-A093-17D907919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E069F-0C88-4988-B390-CB94B60F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Sheet).dotm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Mental Health Advocacy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poster with Indigenous artwork</dc:title>
  <dc:subject>IMHA 'Know Your Rights' poster</dc:subject>
  <cp:keywords/>
  <dc:description/>
  <dcterms:created xsi:type="dcterms:W3CDTF">2022-09-08T06:23:00Z</dcterms:created>
  <dcterms:modified xsi:type="dcterms:W3CDTF">2022-09-16T00:46:00Z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2022-09-08T06:11:53Z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692d344b-b48c-4b32-bbd0-cc79d37bb826</vt:lpwstr>
  </property>
  <property fmtid="{D5CDD505-2E9C-101B-9397-08002B2CF9AE}" pid="8" name="MSIP_Label_37c4e7ed-f245-4af1-a266-99d53943bd03_ContentBits">
    <vt:lpwstr>0</vt:lpwstr>
  </property>
  <property fmtid="{D5CDD505-2E9C-101B-9397-08002B2CF9AE}" pid="9" name="Activity">
    <vt:lpwstr>398;#Media Relations|74546d8b-f6bc-4ebb-8f0e-f28ab419b577</vt:lpwstr>
  </property>
  <property fmtid="{D5CDD505-2E9C-101B-9397-08002B2CF9AE}" pid="10" name="MediaServiceImageTags">
    <vt:lpwstr/>
  </property>
  <property fmtid="{D5CDD505-2E9C-101B-9397-08002B2CF9AE}" pid="11" name="ContentTypeId">
    <vt:lpwstr>0x0101000CE563F8111D9B40AD48BC31ABC2E20D00A5B8577A5F418147B51706CD4565A819</vt:lpwstr>
  </property>
  <property fmtid="{D5CDD505-2E9C-101B-9397-08002B2CF9AE}" pid="12" name="TaxCatchAll">
    <vt:lpwstr>398;#Media Relations|74546d8b-f6bc-4ebb-8f0e-f28ab419b577;#58;#Mental Health Advocacy|ce43bc44-1767-4402-a516-235ef5372288</vt:lpwstr>
  </property>
  <property fmtid="{D5CDD505-2E9C-101B-9397-08002B2CF9AE}" pid="13" name="Function">
    <vt:lpwstr>58;#Mental Health Advocacy|ce43bc44-1767-4402-a516-235ef5372288</vt:lpwstr>
  </property>
  <property fmtid="{D5CDD505-2E9C-101B-9397-08002B2CF9AE}" pid="14" name="k85b50b034274bb086b1881f82103455">
    <vt:lpwstr>Media Relations|74546d8b-f6bc-4ebb-8f0e-f28ab419b577</vt:lpwstr>
  </property>
  <property fmtid="{D5CDD505-2E9C-101B-9397-08002B2CF9AE}" pid="15" name="g0e08bd3800f4789a2eb49265723c930">
    <vt:lpwstr>Mental Health Advocacy|ce43bc44-1767-4402-a516-235ef5372288</vt:lpwstr>
  </property>
</Properties>
</file>